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ՀԱՅԱՍՏԱՆ ԾԱՌԱՏՈՒՆԿ ԾՐԱԳԻՐ</w:t>
      </w:r>
    </w:p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Արշակունյաց պողոտա 57/5,</w:t>
      </w:r>
    </w:p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Եր</w:t>
      </w:r>
      <w:r w:rsidR="00F41D25">
        <w:rPr>
          <w:rFonts w:ascii="Sylfaen" w:hAnsi="Sylfaen" w:cstheme="minorHAnsi"/>
          <w:sz w:val="22"/>
          <w:szCs w:val="22"/>
          <w:lang w:val="hy-AM"/>
        </w:rPr>
        <w:t>և</w:t>
      </w:r>
      <w:r w:rsidRPr="00591C23">
        <w:rPr>
          <w:rFonts w:ascii="Sylfaen" w:hAnsi="Sylfaen" w:cstheme="minorHAnsi"/>
          <w:sz w:val="22"/>
          <w:szCs w:val="22"/>
          <w:lang w:val="hy-AM"/>
        </w:rPr>
        <w:t>ան 0026</w:t>
      </w:r>
    </w:p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Հեռ.` 37410-44-74-01</w:t>
      </w:r>
    </w:p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Էլ_հասցե՝ </w:t>
      </w:r>
      <w:hyperlink r:id="rId6" w:history="1">
        <w:r w:rsidRPr="00591C23">
          <w:rPr>
            <w:rFonts w:ascii="Sylfaen" w:hAnsi="Sylfaen" w:cstheme="minorHAnsi"/>
            <w:sz w:val="22"/>
            <w:szCs w:val="22"/>
            <w:lang w:val="hy-AM"/>
          </w:rPr>
          <w:t>info@armeniatree.org</w:t>
        </w:r>
      </w:hyperlink>
      <w:r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4974D4" w:rsidRPr="00591C23" w:rsidRDefault="004974D4" w:rsidP="00591C23">
      <w:pPr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Կայք՝ </w:t>
      </w:r>
      <w:hyperlink r:id="rId7" w:history="1">
        <w:r w:rsidRPr="00591C23">
          <w:rPr>
            <w:rFonts w:ascii="Sylfaen" w:hAnsi="Sylfaen" w:cstheme="minorHAnsi"/>
            <w:sz w:val="22"/>
            <w:szCs w:val="22"/>
            <w:lang w:val="hy-AM"/>
          </w:rPr>
          <w:t>www.armeniatree.org</w:t>
        </w:r>
      </w:hyperlink>
      <w:r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95629B" w:rsidRPr="00245AFB" w:rsidRDefault="00245AFB" w:rsidP="00BC2ACF">
      <w:pPr>
        <w:pStyle w:val="NormalWeb"/>
        <w:spacing w:line="180" w:lineRule="atLeast"/>
        <w:ind w:right="509"/>
        <w:rPr>
          <w:b/>
          <w:caps/>
          <w:sz w:val="22"/>
          <w:szCs w:val="22"/>
          <w:lang w:val="hy-AM"/>
        </w:rPr>
      </w:pPr>
      <w:r w:rsidRPr="00245AFB">
        <w:rPr>
          <w:rFonts w:ascii="Sylfaen" w:hAnsi="Sylfaen"/>
          <w:b/>
          <w:caps/>
          <w:sz w:val="22"/>
          <w:szCs w:val="22"/>
          <w:lang w:val="hy-AM"/>
        </w:rPr>
        <w:t xml:space="preserve">ԴԵՊԻ </w:t>
      </w:r>
      <w:r w:rsidR="007F3221" w:rsidRPr="004F2AE2">
        <w:rPr>
          <w:b/>
          <w:caps/>
          <w:sz w:val="22"/>
          <w:szCs w:val="22"/>
          <w:lang w:val="hy-AM"/>
        </w:rPr>
        <w:t xml:space="preserve">COP22 </w:t>
      </w:r>
      <w:r w:rsidRPr="00245AFB">
        <w:rPr>
          <w:rFonts w:ascii="Sylfaen" w:hAnsi="Sylfaen" w:cs="Sylfaen"/>
          <w:b/>
          <w:caps/>
          <w:sz w:val="22"/>
          <w:szCs w:val="22"/>
          <w:lang w:val="hy-AM"/>
        </w:rPr>
        <w:t xml:space="preserve">Համաժողով. </w:t>
      </w:r>
      <w:r w:rsidR="00B450F8" w:rsidRPr="004F2AE2">
        <w:rPr>
          <w:b/>
          <w:caps/>
          <w:sz w:val="22"/>
          <w:szCs w:val="22"/>
          <w:lang w:val="hy-AM"/>
        </w:rPr>
        <w:t xml:space="preserve"> </w:t>
      </w:r>
      <w:r w:rsidRPr="004F2AE2">
        <w:rPr>
          <w:b/>
          <w:caps/>
          <w:sz w:val="22"/>
          <w:szCs w:val="22"/>
          <w:lang w:val="hy-AM"/>
        </w:rPr>
        <w:t>«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հայաստան</w:t>
      </w:r>
      <w:r w:rsidRPr="004F2AE2">
        <w:rPr>
          <w:b/>
          <w:caps/>
          <w:sz w:val="22"/>
          <w:szCs w:val="22"/>
          <w:lang w:val="hy-AM"/>
        </w:rPr>
        <w:t xml:space="preserve">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ծառատունկ</w:t>
      </w:r>
      <w:r w:rsidRPr="004F2AE2">
        <w:rPr>
          <w:b/>
          <w:caps/>
          <w:sz w:val="22"/>
          <w:szCs w:val="22"/>
          <w:lang w:val="hy-AM"/>
        </w:rPr>
        <w:t xml:space="preserve">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ծրագիրը</w:t>
      </w:r>
      <w:r w:rsidRPr="004F2AE2">
        <w:rPr>
          <w:b/>
          <w:caps/>
          <w:sz w:val="22"/>
          <w:szCs w:val="22"/>
          <w:lang w:val="hy-AM"/>
        </w:rPr>
        <w:t xml:space="preserve">»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միանում</w:t>
      </w:r>
      <w:r w:rsidRPr="004F2AE2">
        <w:rPr>
          <w:b/>
          <w:caps/>
          <w:sz w:val="22"/>
          <w:szCs w:val="22"/>
          <w:lang w:val="hy-AM"/>
        </w:rPr>
        <w:t xml:space="preserve">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է</w:t>
      </w:r>
      <w:r w:rsidRPr="004F2AE2">
        <w:rPr>
          <w:b/>
          <w:caps/>
          <w:sz w:val="22"/>
          <w:szCs w:val="22"/>
          <w:lang w:val="hy-AM"/>
        </w:rPr>
        <w:t xml:space="preserve"> «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Կլիմայի</w:t>
      </w:r>
      <w:r w:rsidRPr="004F2AE2">
        <w:rPr>
          <w:b/>
          <w:caps/>
          <w:sz w:val="22"/>
          <w:szCs w:val="22"/>
          <w:lang w:val="hy-AM"/>
        </w:rPr>
        <w:t xml:space="preserve"> 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համաշխարհային</w:t>
      </w:r>
      <w:r w:rsidRPr="004F2AE2">
        <w:rPr>
          <w:b/>
          <w:caps/>
          <w:sz w:val="22"/>
          <w:szCs w:val="22"/>
          <w:lang w:val="hy-AM"/>
        </w:rPr>
        <w:t xml:space="preserve"> </w:t>
      </w:r>
      <w:r w:rsidRPr="004F2AE2">
        <w:rPr>
          <w:rFonts w:ascii="Sylfaen" w:hAnsi="Sylfaen" w:cs="Sylfaen"/>
          <w:b/>
          <w:caps/>
          <w:sz w:val="22"/>
          <w:szCs w:val="22"/>
          <w:lang w:val="hy-AM"/>
        </w:rPr>
        <w:t>շարժմանը</w:t>
      </w:r>
      <w:r w:rsidRPr="004F2AE2">
        <w:rPr>
          <w:b/>
          <w:caps/>
          <w:sz w:val="22"/>
          <w:szCs w:val="22"/>
          <w:lang w:val="hy-AM"/>
        </w:rPr>
        <w:t>»</w:t>
      </w:r>
    </w:p>
    <w:p w:rsidR="004B6CC0" w:rsidRPr="00F41D25" w:rsidRDefault="007F3221" w:rsidP="009F02A6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Ուրախ ենք տեղեկացնել, որ</w:t>
      </w:r>
      <w:r w:rsidR="00C57841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hyperlink r:id="rId8" w:history="1">
        <w:r w:rsidR="000458CD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«</w:t>
        </w:r>
        <w:r w:rsidR="004B6CC0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Էյ Թի Փի</w:t>
        </w:r>
        <w:r w:rsidR="000458CD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»</w:t>
        </w:r>
      </w:hyperlink>
      <w:r w:rsidR="000458CD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B6CC0" w:rsidRPr="00591C23">
        <w:rPr>
          <w:rFonts w:ascii="Sylfaen" w:hAnsi="Sylfaen" w:cstheme="minorHAnsi"/>
          <w:sz w:val="22"/>
          <w:szCs w:val="22"/>
          <w:lang w:val="hy-AM"/>
        </w:rPr>
        <w:t xml:space="preserve">բարեգործական 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>հիմնադրամ</w:t>
      </w:r>
      <w:r w:rsidRPr="00591C23">
        <w:rPr>
          <w:rFonts w:ascii="Sylfaen" w:hAnsi="Sylfaen" w:cstheme="minorHAnsi"/>
          <w:sz w:val="22"/>
          <w:szCs w:val="22"/>
          <w:lang w:val="hy-AM"/>
        </w:rPr>
        <w:t>ը</w:t>
      </w:r>
      <w:r w:rsidR="004B6CC0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hyperlink r:id="rId9" w:history="1">
        <w:r w:rsidR="004B6CC0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Իմփաքթ Հաբ Երևանի</w:t>
        </w:r>
      </w:hyperlink>
      <w:r w:rsidR="004B6CC0" w:rsidRPr="00591C23">
        <w:rPr>
          <w:rFonts w:ascii="Sylfaen" w:hAnsi="Sylfaen" w:cstheme="minorHAnsi"/>
          <w:sz w:val="22"/>
          <w:szCs w:val="22"/>
          <w:lang w:val="hy-AM"/>
        </w:rPr>
        <w:t xml:space="preserve"> հետ միասին</w:t>
      </w:r>
      <w:r w:rsidR="004B6CC0" w:rsidRPr="00591C23">
        <w:rPr>
          <w:rFonts w:ascii="Sylfaen" w:hAnsi="Sylfaen" w:cstheme="minorHAnsi"/>
          <w:color w:val="515151"/>
          <w:sz w:val="22"/>
          <w:szCs w:val="22"/>
          <w:lang w:val="hy-AM"/>
        </w:rPr>
        <w:t xml:space="preserve"> 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միացել է </w:t>
      </w:r>
      <w:hyperlink r:id="rId10" w:history="1">
        <w:r w:rsidRPr="00591C23">
          <w:rPr>
            <w:rStyle w:val="Hyperlink"/>
            <w:rFonts w:asciiTheme="minorHAnsi" w:hAnsiTheme="minorHAnsi" w:cstheme="minorHAnsi"/>
            <w:sz w:val="22"/>
            <w:szCs w:val="22"/>
            <w:lang w:val="hy-AM"/>
          </w:rPr>
          <w:t>“Ecopreneurs for the Climate”</w:t>
        </w:r>
      </w:hyperlink>
      <w:r w:rsidRPr="00591C23">
        <w:rPr>
          <w:sz w:val="22"/>
          <w:szCs w:val="22"/>
          <w:lang w:val="hy-AM"/>
        </w:rPr>
        <w:t xml:space="preserve"> </w:t>
      </w:r>
      <w:r w:rsidRPr="00591C23">
        <w:rPr>
          <w:rFonts w:ascii="Sylfaen" w:hAnsi="Sylfaen" w:cs="Sylfaen"/>
          <w:sz w:val="22"/>
          <w:szCs w:val="22"/>
          <w:lang w:val="hy-AM"/>
        </w:rPr>
        <w:t>համաշխարհային շարժմանը</w:t>
      </w:r>
      <w:r w:rsidR="00437CB6" w:rsidRPr="00591C23">
        <w:rPr>
          <w:rFonts w:ascii="Sylfaen" w:hAnsi="Sylfaen" w:cs="Sylfaen"/>
          <w:sz w:val="22"/>
          <w:szCs w:val="22"/>
          <w:lang w:val="hy-AM"/>
        </w:rPr>
        <w:t xml:space="preserve"> և </w:t>
      </w:r>
      <w:r w:rsidR="004B6CC0" w:rsidRPr="00591C23">
        <w:rPr>
          <w:rFonts w:ascii="Sylfaen" w:hAnsi="Sylfaen" w:cstheme="minorHAnsi"/>
          <w:sz w:val="22"/>
          <w:szCs w:val="22"/>
          <w:lang w:val="hy-AM"/>
        </w:rPr>
        <w:t xml:space="preserve">սիրով հրավիրում է Ձեզ 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 xml:space="preserve">երևանյան </w:t>
      </w:r>
      <w:r w:rsidR="004B6CC0" w:rsidRPr="00591C23">
        <w:rPr>
          <w:rFonts w:ascii="Sylfaen" w:hAnsi="Sylfaen" w:cstheme="minorHAnsi"/>
          <w:sz w:val="22"/>
          <w:szCs w:val="22"/>
          <w:lang w:val="hy-AM"/>
        </w:rPr>
        <w:t>միջոցառմանը, որը տեղի կունենա Իմփաքթ Հաբում հոկտեմբերի</w:t>
      </w:r>
      <w:r w:rsidR="00F41D25">
        <w:rPr>
          <w:rFonts w:ascii="Sylfaen" w:hAnsi="Sylfaen" w:cstheme="minorHAnsi"/>
          <w:sz w:val="22"/>
          <w:szCs w:val="22"/>
          <w:lang w:val="hy-AM"/>
        </w:rPr>
        <w:t xml:space="preserve"> 2</w:t>
      </w:r>
      <w:r w:rsidR="00F41D25" w:rsidRPr="00F41D25">
        <w:rPr>
          <w:rFonts w:ascii="Sylfaen" w:hAnsi="Sylfaen" w:cstheme="minorHAnsi"/>
          <w:sz w:val="22"/>
          <w:szCs w:val="22"/>
          <w:lang w:val="hy-AM"/>
        </w:rPr>
        <w:t>4</w:t>
      </w:r>
      <w:r w:rsidR="004B6CC0" w:rsidRPr="00591C23">
        <w:rPr>
          <w:rFonts w:ascii="Sylfaen" w:hAnsi="Sylfaen" w:cstheme="minorHAnsi"/>
          <w:sz w:val="22"/>
          <w:szCs w:val="22"/>
          <w:lang w:val="hy-AM"/>
        </w:rPr>
        <w:t>-ին, ժամը՝</w:t>
      </w:r>
      <w:r w:rsidR="000458CD" w:rsidRPr="00591C23">
        <w:rPr>
          <w:rFonts w:ascii="Sylfaen" w:hAnsi="Sylfaen" w:cstheme="minorHAnsi"/>
          <w:sz w:val="22"/>
          <w:szCs w:val="22"/>
          <w:lang w:val="hy-AM"/>
        </w:rPr>
        <w:t xml:space="preserve"> 19:00:</w:t>
      </w:r>
    </w:p>
    <w:p w:rsidR="00573612" w:rsidRDefault="00A14DB6" w:rsidP="009F02A6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«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>Կանաչ ձեռնարկատիրություն և Կլիմայի փոփոխություններ</w:t>
      </w:r>
      <w:r w:rsidRPr="00591C23">
        <w:rPr>
          <w:rFonts w:ascii="Sylfaen" w:hAnsi="Sylfaen" w:cstheme="minorHAnsi"/>
          <w:sz w:val="22"/>
          <w:szCs w:val="22"/>
          <w:lang w:val="hy-AM"/>
        </w:rPr>
        <w:t>»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 xml:space="preserve"> խորագրով միջազգային շաբաթվա ընթացքում 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>(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>սույն թվականի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 xml:space="preserve"> 24-30)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hyperlink r:id="rId11" w:history="1">
        <w:r w:rsidR="00433614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աշխարհի</w:t>
        </w:r>
      </w:hyperlink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 տարբեր քաղաքներում, շրջաններում և համայնքներում 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 xml:space="preserve"> կանցկացվ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 xml:space="preserve">ի 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>«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>Կլիմայի չեմպիոն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 xml:space="preserve">» 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մրցանակաբաշխությունը, ինչպես նաև  </w:t>
      </w:r>
      <w:r w:rsidR="0079231D" w:rsidRPr="00591C23">
        <w:rPr>
          <w:rFonts w:ascii="Sylfaen" w:hAnsi="Sylfaen" w:cstheme="minorHAnsi"/>
          <w:sz w:val="22"/>
          <w:szCs w:val="22"/>
          <w:lang w:val="hy-AM"/>
        </w:rPr>
        <w:t>կք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>ն</w:t>
      </w:r>
      <w:r w:rsidR="0079231D" w:rsidRPr="00591C23">
        <w:rPr>
          <w:rFonts w:ascii="Sylfaen" w:hAnsi="Sylfaen" w:cstheme="minorHAnsi"/>
          <w:sz w:val="22"/>
          <w:szCs w:val="22"/>
          <w:lang w:val="hy-AM"/>
        </w:rPr>
        <w:t>ն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արկվեն </w:t>
      </w:r>
      <w:r w:rsidR="00573612" w:rsidRPr="00591C23">
        <w:rPr>
          <w:rFonts w:ascii="Sylfaen" w:hAnsi="Sylfaen" w:cstheme="minorHAnsi"/>
          <w:sz w:val="22"/>
          <w:szCs w:val="22"/>
          <w:lang w:val="hy-AM"/>
        </w:rPr>
        <w:t xml:space="preserve">կլիմայի 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գլոբալ փոփոխություններին առնչվող  բազմաթիվ 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>նորարարական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 գաղափարներ: </w:t>
      </w:r>
      <w:r w:rsidR="00437CB6" w:rsidRPr="00591C23">
        <w:rPr>
          <w:rFonts w:ascii="Sylfaen" w:hAnsi="Sylfaen" w:cstheme="minorHAnsi"/>
          <w:sz w:val="22"/>
          <w:szCs w:val="22"/>
          <w:lang w:val="hy-AM"/>
        </w:rPr>
        <w:t>Մ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իջոցառման </w:t>
      </w:r>
      <w:hyperlink r:id="rId12" w:history="1">
        <w:r w:rsidR="00437CB6" w:rsidRPr="00591C23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նպատակն</w:t>
        </w:r>
      </w:hyperlink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 է </w:t>
      </w:r>
      <w:r w:rsidR="0079231D" w:rsidRPr="00591C23">
        <w:rPr>
          <w:rFonts w:ascii="Sylfaen" w:hAnsi="Sylfaen" w:cstheme="minorHAnsi"/>
          <w:sz w:val="22"/>
          <w:szCs w:val="22"/>
          <w:lang w:val="hy-AM"/>
        </w:rPr>
        <w:t>խթանել</w:t>
      </w:r>
      <w:r w:rsidR="00433614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E25A7" w:rsidRPr="00591C23">
        <w:rPr>
          <w:rFonts w:ascii="Sylfaen" w:hAnsi="Sylfaen" w:cstheme="minorHAnsi"/>
          <w:sz w:val="22"/>
          <w:szCs w:val="22"/>
          <w:lang w:val="hy-AM"/>
        </w:rPr>
        <w:t xml:space="preserve"> բնապահպանական մոտեցումներն ու առաջ քաշել կլիմայի փոփոխությունների նվազեցմանն ուղղված լուծումներ: </w:t>
      </w:r>
    </w:p>
    <w:p w:rsidR="0081572D" w:rsidRPr="00591C23" w:rsidRDefault="0081572D" w:rsidP="0081572D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</w:rPr>
        <w:t>Կլիմայի ազդեցության միջազգային օրը՝ հ</w:t>
      </w:r>
      <w:r w:rsidRPr="00591C23">
        <w:rPr>
          <w:rFonts w:ascii="Sylfaen" w:hAnsi="Sylfaen" w:cstheme="minorHAnsi"/>
          <w:sz w:val="22"/>
          <w:szCs w:val="22"/>
          <w:lang w:val="hy-AM"/>
        </w:rPr>
        <w:t>ոկտեմբերի 24-ի</w:t>
      </w:r>
      <w:r>
        <w:rPr>
          <w:rFonts w:ascii="Sylfaen" w:hAnsi="Sylfaen" w:cstheme="minorHAnsi"/>
          <w:sz w:val="22"/>
          <w:szCs w:val="22"/>
          <w:lang w:val="hy-AM"/>
        </w:rPr>
        <w:t>ն</w:t>
      </w:r>
      <w:r>
        <w:rPr>
          <w:rFonts w:ascii="Sylfaen" w:hAnsi="Sylfaen" w:cstheme="minorHAnsi"/>
          <w:sz w:val="22"/>
          <w:szCs w:val="22"/>
        </w:rPr>
        <w:t>,</w:t>
      </w:r>
      <w:r>
        <w:rPr>
          <w:rFonts w:ascii="Sylfaen" w:hAnsi="Sylfaen" w:cstheme="minorHAnsi"/>
          <w:sz w:val="22"/>
          <w:szCs w:val="22"/>
          <w:lang w:val="hy-AM"/>
        </w:rPr>
        <w:t xml:space="preserve"> անցկացվող 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միջոցառման նպատակն է ստեղծել միջազգային ցանց, որի շնորհիվ հնարավոր կլինի կապ հաստատել աշխարհի տարբեր </w:t>
      </w:r>
      <w:r w:rsidRPr="00F41D25">
        <w:rPr>
          <w:rFonts w:ascii="Sylfaen" w:hAnsi="Sylfaen" w:cstheme="minorHAnsi"/>
          <w:sz w:val="22"/>
          <w:szCs w:val="22"/>
          <w:lang w:val="hy-AM"/>
        </w:rPr>
        <w:t>կազմակերպությունների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հետ և նրանց ներկայացնել </w:t>
      </w:r>
      <w:r w:rsidRPr="00F41D25">
        <w:rPr>
          <w:rFonts w:ascii="Sylfaen" w:hAnsi="Sylfaen" w:cstheme="minorHAnsi"/>
          <w:sz w:val="22"/>
          <w:szCs w:val="22"/>
          <w:lang w:val="hy-AM"/>
        </w:rPr>
        <w:t>բնապահպանական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ձեռնարկատիրական լուծումներ: </w:t>
      </w:r>
    </w:p>
    <w:p w:rsidR="00F41D25" w:rsidRPr="00591C23" w:rsidRDefault="00F41D25" w:rsidP="00F41D25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color w:val="515151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Միջոցառման կարևորագույն նպատակ</w:t>
      </w:r>
      <w:r w:rsidRPr="00F41D25">
        <w:rPr>
          <w:rFonts w:ascii="Sylfaen" w:hAnsi="Sylfaen" w:cstheme="minorHAnsi"/>
          <w:sz w:val="22"/>
          <w:szCs w:val="22"/>
          <w:lang w:val="hy-AM"/>
        </w:rPr>
        <w:t>ներից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է</w:t>
      </w:r>
      <w:r w:rsidRPr="00F41D25">
        <w:rPr>
          <w:rFonts w:ascii="Sylfaen" w:hAnsi="Sylfaen" w:cstheme="minorHAnsi"/>
          <w:sz w:val="22"/>
          <w:szCs w:val="22"/>
          <w:lang w:val="hy-AM"/>
        </w:rPr>
        <w:t xml:space="preserve"> նաև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մասնակիցներին և մրցույթի հաղթողին հնարավորություն ընձեռել մասնակցելու և տարածելու</w:t>
      </w:r>
      <w:r w:rsidRPr="00591C23">
        <w:rPr>
          <w:rFonts w:ascii="Sylfaen" w:hAnsi="Sylfaen" w:cstheme="minorHAnsi"/>
          <w:color w:val="515151"/>
          <w:sz w:val="22"/>
          <w:szCs w:val="22"/>
          <w:lang w:val="hy-AM"/>
        </w:rPr>
        <w:t xml:space="preserve"> 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բնապահպանական թեմաներով նորագույն գաղափարների գեներացմանը և ամենաակտիվ մասնակցին նոմինացնել Մարաքեշում </w:t>
      </w:r>
      <w:hyperlink r:id="rId13" w:history="1">
        <w:r w:rsidRPr="00591C23">
          <w:rPr>
            <w:rStyle w:val="Hyperlink"/>
            <w:rFonts w:asciiTheme="minorHAnsi" w:hAnsiTheme="minorHAnsi" w:cstheme="minorHAnsi"/>
            <w:sz w:val="22"/>
            <w:szCs w:val="22"/>
            <w:lang w:val="hy-AM"/>
          </w:rPr>
          <w:t>COP22</w:t>
        </w:r>
      </w:hyperlink>
      <w:r w:rsidRPr="00591C23">
        <w:rPr>
          <w:sz w:val="22"/>
          <w:szCs w:val="22"/>
          <w:lang w:val="hy-AM"/>
        </w:rPr>
        <w:t xml:space="preserve"> </w:t>
      </w:r>
      <w:r w:rsidRPr="00591C23">
        <w:rPr>
          <w:rFonts w:ascii="Sylfaen" w:hAnsi="Sylfaen"/>
          <w:sz w:val="22"/>
          <w:szCs w:val="22"/>
          <w:lang w:val="hy-AM"/>
        </w:rPr>
        <w:t xml:space="preserve">Կլիմայի փոփոխության համաշխարհային համաժողովին </w:t>
      </w:r>
      <w:bookmarkStart w:id="0" w:name="_GoBack"/>
      <w:bookmarkEnd w:id="0"/>
      <w:r w:rsidRPr="00591C23">
        <w:rPr>
          <w:rFonts w:ascii="Sylfaen" w:hAnsi="Sylfaen"/>
          <w:sz w:val="22"/>
          <w:szCs w:val="22"/>
          <w:lang w:val="hy-AM"/>
        </w:rPr>
        <w:t>մասնակցության համար: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F41D25" w:rsidRPr="00591C23" w:rsidRDefault="00F41D25" w:rsidP="00F41D25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Փարիզյան  համաձայնագիրն արդեն իրականություն է, իսկ Մարաքեշը նպատակ ունի նախաձեռնել գործնական քայլեր՝ համաձայնագրի դրույթների իրականացման ուղղությամբ: </w:t>
      </w:r>
    </w:p>
    <w:p w:rsidR="00F41D25" w:rsidRPr="00591C23" w:rsidRDefault="00F41D25" w:rsidP="00F41D25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Միջոցառման մասնակից </w:t>
      </w:r>
      <w:r>
        <w:rPr>
          <w:rFonts w:ascii="Sylfaen" w:hAnsi="Sylfaen" w:cstheme="minorHAnsi"/>
          <w:sz w:val="22"/>
          <w:szCs w:val="22"/>
          <w:lang w:val="hy-AM"/>
        </w:rPr>
        <w:t>դ</w:t>
      </w:r>
      <w:r w:rsidRPr="00591C23">
        <w:rPr>
          <w:rFonts w:ascii="Sylfaen" w:hAnsi="Sylfaen" w:cstheme="minorHAnsi"/>
          <w:sz w:val="22"/>
          <w:szCs w:val="22"/>
          <w:lang w:val="hy-AM"/>
        </w:rPr>
        <w:t>ա</w:t>
      </w:r>
      <w:r w:rsidRPr="00F41D25">
        <w:rPr>
          <w:rFonts w:ascii="Sylfaen" w:hAnsi="Sylfaen" w:cstheme="minorHAnsi"/>
          <w:sz w:val="22"/>
          <w:szCs w:val="22"/>
          <w:lang w:val="hy-AM"/>
        </w:rPr>
        <w:t>ռ</w:t>
      </w:r>
      <w:r w:rsidRPr="00591C23">
        <w:rPr>
          <w:rFonts w:ascii="Sylfaen" w:hAnsi="Sylfaen" w:cstheme="minorHAnsi"/>
          <w:sz w:val="22"/>
          <w:szCs w:val="22"/>
          <w:lang w:val="hy-AM"/>
        </w:rPr>
        <w:t>նալու համար հրավիրում ենք ձեռնարկատերների, հասարակական ակտիվիստների, կազմակերպությունների և ԶԼՄ-ների՝ կիսելու   կուտակված փորձը և խթանելու կանաչ ձեռնարկատիրական ցանցերին  և նոր գաղափարների ձևավորման</w:t>
      </w:r>
      <w:r w:rsidRPr="00F41D25">
        <w:rPr>
          <w:rFonts w:ascii="Sylfaen" w:hAnsi="Sylfaen" w:cstheme="minorHAnsi"/>
          <w:sz w:val="22"/>
          <w:szCs w:val="22"/>
          <w:lang w:val="hy-AM"/>
        </w:rPr>
        <w:t>ը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: </w:t>
      </w:r>
    </w:p>
    <w:p w:rsidR="004F2AE2" w:rsidRPr="00591C23" w:rsidRDefault="004F2AE2" w:rsidP="004F2AE2">
      <w:pPr>
        <w:pStyle w:val="NormalWeb"/>
        <w:spacing w:line="180" w:lineRule="atLeast"/>
        <w:ind w:right="509"/>
        <w:jc w:val="both"/>
        <w:rPr>
          <w:rFonts w:ascii="Sylfaen" w:hAnsi="Sylfaen" w:cs="Arial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Ընտրության նախնական փուլն անցած ձեռնարկատերերը և հասարակական ակտիվիստները լսարանին կներկայացնեն կլիմայի փոփոխության մեղմացմանն ուղղված իրենց լուծումները: Այնուհետև լսարանի և ժյուրիի կողմից կընտրվի երևանյան հաղթողը: Այնուհետև բոլոր երկրների հաղթողներից </w:t>
      </w:r>
      <w:r w:rsidR="004F54C9" w:rsidRPr="004F54C9">
        <w:rPr>
          <w:rFonts w:ascii="Sylfaen" w:hAnsi="Sylfaen" w:cstheme="minorHAnsi"/>
          <w:sz w:val="22"/>
          <w:szCs w:val="22"/>
          <w:lang w:val="hy-AM"/>
        </w:rPr>
        <w:t xml:space="preserve">Բարսելոնայում, </w:t>
      </w:r>
      <w:r w:rsidR="0081572D" w:rsidRPr="0081572D">
        <w:rPr>
          <w:rFonts w:ascii="Sylfaen" w:hAnsi="Sylfaen" w:cstheme="minorHAnsi"/>
          <w:sz w:val="22"/>
          <w:szCs w:val="22"/>
          <w:lang w:val="hy-AM"/>
        </w:rPr>
        <w:t xml:space="preserve">պատահականության </w:t>
      </w:r>
      <w:r w:rsidR="0081572D" w:rsidRPr="0081572D">
        <w:rPr>
          <w:rFonts w:ascii="Sylfaen" w:hAnsi="Sylfaen" w:cstheme="minorHAnsi"/>
          <w:sz w:val="22"/>
          <w:szCs w:val="22"/>
          <w:lang w:val="hy-AM"/>
        </w:rPr>
        <w:lastRenderedPageBreak/>
        <w:t>սկզբունքով</w:t>
      </w:r>
      <w:r w:rsidR="004F54C9" w:rsidRPr="004F54C9">
        <w:rPr>
          <w:rFonts w:ascii="Sylfaen" w:hAnsi="Sylfaen" w:cstheme="minorHAnsi"/>
          <w:sz w:val="22"/>
          <w:szCs w:val="22"/>
          <w:lang w:val="hy-AM"/>
        </w:rPr>
        <w:t>,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կընտր</w:t>
      </w:r>
      <w:r w:rsidR="004F54C9" w:rsidRPr="004F54C9">
        <w:rPr>
          <w:rFonts w:ascii="Sylfaen" w:hAnsi="Sylfaen" w:cstheme="minorHAnsi"/>
          <w:sz w:val="22"/>
          <w:szCs w:val="22"/>
          <w:lang w:val="hy-AM"/>
        </w:rPr>
        <w:t>վ</w:t>
      </w:r>
      <w:r w:rsidRPr="00591C23">
        <w:rPr>
          <w:rFonts w:ascii="Sylfaen" w:hAnsi="Sylfaen" w:cstheme="minorHAnsi"/>
          <w:sz w:val="22"/>
          <w:szCs w:val="22"/>
          <w:lang w:val="hy-AM"/>
        </w:rPr>
        <w:t>ի «Կլիմայի չեմպիոն</w:t>
      </w:r>
      <w:r w:rsidR="00F41D25" w:rsidRPr="00F41D25">
        <w:rPr>
          <w:rFonts w:ascii="Sylfaen" w:hAnsi="Sylfaen" w:cstheme="minorHAnsi"/>
          <w:sz w:val="22"/>
          <w:szCs w:val="22"/>
          <w:lang w:val="hy-AM"/>
        </w:rPr>
        <w:t>ին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», ով իր գաղափարներով  կկիսվի </w:t>
      </w:r>
      <w:r w:rsidRPr="00591C23">
        <w:rPr>
          <w:rFonts w:asciiTheme="minorHAnsi" w:hAnsiTheme="minorHAnsi" w:cstheme="minorHAnsi"/>
          <w:sz w:val="22"/>
          <w:szCs w:val="22"/>
          <w:lang w:val="hy-AM"/>
        </w:rPr>
        <w:t>COP 22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-ի ընթացքում: </w:t>
      </w:r>
    </w:p>
    <w:p w:rsidR="00F41D25" w:rsidRPr="0041554F" w:rsidRDefault="00F41D25" w:rsidP="00F41D25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Գրեթե կես օր տևող միջոցառումը կամփոփվի  «Կլիմայի չեմպիոն» մրցանակաբաշխությամբ: </w:t>
      </w:r>
    </w:p>
    <w:p w:rsidR="00B47691" w:rsidRPr="00591C23" w:rsidRDefault="0095629B" w:rsidP="009F02A6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Մասնակցության</w:t>
      </w:r>
      <w:r w:rsidR="00F210B8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1554F" w:rsidRPr="0041554F">
        <w:rPr>
          <w:rFonts w:ascii="Sylfaen" w:hAnsi="Sylfaen" w:cstheme="minorHAnsi"/>
          <w:sz w:val="22"/>
          <w:szCs w:val="22"/>
          <w:lang w:val="hy-AM"/>
        </w:rPr>
        <w:t>համար կարող են դիմել</w:t>
      </w:r>
      <w:r w:rsidR="00902ECA" w:rsidRPr="00591C23">
        <w:rPr>
          <w:rFonts w:ascii="Sylfaen" w:hAnsi="Sylfaen" w:cstheme="minorHAnsi"/>
          <w:sz w:val="22"/>
          <w:szCs w:val="22"/>
          <w:lang w:val="hy-AM"/>
        </w:rPr>
        <w:t xml:space="preserve"> ձեռնարկատերեր, բնապահպանական կազմակերպություններ և միջազգային գործընկերներ</w:t>
      </w:r>
      <w:r w:rsidR="00F210B8" w:rsidRPr="00591C23">
        <w:rPr>
          <w:rFonts w:ascii="Sylfaen" w:hAnsi="Sylfaen" w:cstheme="minorHAnsi"/>
          <w:sz w:val="22"/>
          <w:szCs w:val="22"/>
          <w:lang w:val="hy-AM"/>
        </w:rPr>
        <w:t xml:space="preserve">, որոնց խրախուսվում է միանալ այս շարժմանն ու առաջնորդել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համայնքներին</w:t>
      </w:r>
      <w:r w:rsidR="000856AF" w:rsidRPr="00591C23">
        <w:rPr>
          <w:rFonts w:ascii="Sylfaen" w:hAnsi="Sylfaen" w:cstheme="minorHAnsi"/>
          <w:sz w:val="22"/>
          <w:szCs w:val="22"/>
          <w:lang w:val="hy-AM"/>
        </w:rPr>
        <w:t>՝ միասին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 ստեղծելու կլիմայի փոփոխություններից զերծ առողջ ապագա: </w:t>
      </w:r>
    </w:p>
    <w:p w:rsidR="00F210B8" w:rsidRPr="00591C23" w:rsidRDefault="00F210B8" w:rsidP="00DB3C94">
      <w:pPr>
        <w:pStyle w:val="NormalWeb"/>
        <w:spacing w:after="0" w:afterAutospacing="0" w:line="180" w:lineRule="atLeast"/>
        <w:ind w:right="504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Ընդհանուր առմամբ</w:t>
      </w:r>
      <w:r w:rsidR="0041554F" w:rsidRPr="0041554F">
        <w:rPr>
          <w:rFonts w:ascii="Sylfaen" w:hAnsi="Sylfaen" w:cstheme="minorHAnsi"/>
          <w:sz w:val="22"/>
          <w:szCs w:val="22"/>
          <w:lang w:val="hy-AM"/>
        </w:rPr>
        <w:t>, մինչև հոկտեմբերի</w:t>
      </w:r>
      <w:r w:rsidR="00111796">
        <w:rPr>
          <w:rFonts w:ascii="Sylfaen" w:hAnsi="Sylfaen" w:cstheme="minorHAnsi"/>
          <w:sz w:val="22"/>
          <w:szCs w:val="22"/>
          <w:lang w:val="hy-AM"/>
        </w:rPr>
        <w:t xml:space="preserve"> 2</w:t>
      </w:r>
      <w:r w:rsidR="00111796" w:rsidRPr="00245AFB">
        <w:rPr>
          <w:rFonts w:ascii="Sylfaen" w:hAnsi="Sylfaen" w:cstheme="minorHAnsi"/>
          <w:sz w:val="22"/>
          <w:szCs w:val="22"/>
          <w:lang w:val="hy-AM"/>
        </w:rPr>
        <w:t>0</w:t>
      </w:r>
      <w:r w:rsidR="0041554F" w:rsidRPr="0041554F">
        <w:rPr>
          <w:rFonts w:ascii="Sylfaen" w:hAnsi="Sylfaen" w:cstheme="minorHAnsi"/>
          <w:sz w:val="22"/>
          <w:szCs w:val="22"/>
          <w:lang w:val="hy-AM"/>
        </w:rPr>
        <w:t>-ը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կընտրվի 8 մասնակից՝ 4 ձեռնարկատեր և 4 հասարակական ակտիվիստ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 (անհատ կամ կազմակերպություն)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: </w:t>
      </w:r>
    </w:p>
    <w:p w:rsidR="00354F43" w:rsidRPr="00591C23" w:rsidRDefault="00A14DB6" w:rsidP="00DB3C94">
      <w:pPr>
        <w:pStyle w:val="NormalWeb"/>
        <w:spacing w:after="0" w:afterAutospacing="0" w:line="180" w:lineRule="atLeast"/>
        <w:ind w:right="504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Միջոցառմանը օրակարգը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 ստորև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>՝</w:t>
      </w:r>
    </w:p>
    <w:p w:rsidR="00A14DB6" w:rsidRPr="00591C23" w:rsidRDefault="00A14DB6" w:rsidP="00DB3C94">
      <w:pPr>
        <w:pStyle w:val="ListParagraph"/>
        <w:numPr>
          <w:ilvl w:val="0"/>
          <w:numId w:val="1"/>
        </w:numPr>
        <w:spacing w:line="210" w:lineRule="atLeast"/>
        <w:ind w:right="504"/>
        <w:textAlignment w:val="baseline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Ներածություն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. 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 xml:space="preserve">մասնակիցներն 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ամփոփ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կ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>ներ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կայացնեն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 իրենց կազմակերպությունները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 (10 </w:t>
      </w:r>
      <w:r w:rsidR="00B47691" w:rsidRPr="00591C23">
        <w:rPr>
          <w:rFonts w:ascii="Sylfaen" w:hAnsi="Sylfaen" w:cs="Arial"/>
          <w:sz w:val="22"/>
          <w:szCs w:val="22"/>
          <w:lang w:val="hy-AM"/>
        </w:rPr>
        <w:t>րոպե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)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>;</w:t>
      </w:r>
    </w:p>
    <w:p w:rsidR="00354F43" w:rsidRPr="00591C23" w:rsidRDefault="009C62B4" w:rsidP="00B47691">
      <w:pPr>
        <w:pStyle w:val="ListParagraph"/>
        <w:numPr>
          <w:ilvl w:val="0"/>
          <w:numId w:val="1"/>
        </w:numPr>
        <w:spacing w:line="210" w:lineRule="atLeast"/>
        <w:ind w:right="509"/>
        <w:textAlignment w:val="baseline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Մասնակիցների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 ներկայացում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>տեսլական</w:t>
      </w:r>
      <w:r w:rsidRPr="00591C23">
        <w:rPr>
          <w:rFonts w:ascii="Sylfaen" w:hAnsi="Sylfaen" w:cstheme="minorHAnsi"/>
          <w:sz w:val="22"/>
          <w:szCs w:val="22"/>
          <w:lang w:val="hy-AM"/>
        </w:rPr>
        <w:t>ի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 ու կլիմայի փոփոխությունների նվազեցմանն և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0E1BD4" w:rsidRPr="00591C23">
        <w:rPr>
          <w:rFonts w:ascii="Sylfaen" w:hAnsi="Sylfaen" w:cstheme="minorHAnsi"/>
          <w:sz w:val="22"/>
          <w:szCs w:val="22"/>
          <w:lang w:val="hy-AM"/>
        </w:rPr>
        <w:t xml:space="preserve">ադապտացմանն ուղղված ռազմավարական </w:t>
      </w:r>
      <w:r w:rsidR="00354F43" w:rsidRPr="00591C23">
        <w:rPr>
          <w:rFonts w:ascii="Sylfaen" w:hAnsi="Sylfaen" w:cstheme="minorHAnsi"/>
          <w:sz w:val="22"/>
          <w:szCs w:val="22"/>
          <w:lang w:val="hy-AM"/>
        </w:rPr>
        <w:t>մոտեցումներ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ի ներկայացում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(</w:t>
      </w:r>
      <w:r w:rsidRPr="00591C23">
        <w:rPr>
          <w:rFonts w:ascii="Sylfaen" w:hAnsi="Sylfaen" w:cstheme="minorHAnsi"/>
          <w:sz w:val="22"/>
          <w:szCs w:val="22"/>
          <w:lang w:val="hy-AM"/>
        </w:rPr>
        <w:t>50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47691" w:rsidRPr="00591C23">
        <w:rPr>
          <w:rFonts w:ascii="Sylfaen" w:hAnsi="Sylfaen" w:cs="Arial"/>
          <w:sz w:val="22"/>
          <w:szCs w:val="22"/>
          <w:lang w:val="hy-AM"/>
        </w:rPr>
        <w:t>րոպե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>)</w:t>
      </w:r>
      <w:r w:rsidR="00485DA2" w:rsidRPr="00591C23">
        <w:rPr>
          <w:rFonts w:ascii="Sylfaen" w:hAnsi="Sylfaen" w:cstheme="minorHAnsi"/>
          <w:sz w:val="22"/>
          <w:szCs w:val="22"/>
          <w:lang w:val="hy-AM"/>
        </w:rPr>
        <w:t>;</w:t>
      </w:r>
    </w:p>
    <w:p w:rsidR="00B975B5" w:rsidRPr="00591C23" w:rsidRDefault="000E1BD4" w:rsidP="000856AF">
      <w:pPr>
        <w:pStyle w:val="ListParagraph"/>
        <w:numPr>
          <w:ilvl w:val="0"/>
          <w:numId w:val="1"/>
        </w:numPr>
        <w:spacing w:line="210" w:lineRule="atLeast"/>
        <w:ind w:right="509"/>
        <w:textAlignment w:val="baseline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Կլիմայի նորարական  լաբորատորիայի </w:t>
      </w:r>
      <w:r w:rsidR="009C62B4" w:rsidRPr="00591C23">
        <w:rPr>
          <w:rFonts w:ascii="Sylfaen" w:hAnsi="Sylfaen" w:cstheme="minorHAnsi"/>
          <w:sz w:val="22"/>
          <w:szCs w:val="22"/>
          <w:lang w:val="hy-AM"/>
        </w:rPr>
        <w:t>գեներացում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F91F2A" w:rsidRPr="00591C23">
        <w:rPr>
          <w:rFonts w:ascii="Sylfaen" w:hAnsi="Sylfaen" w:cstheme="minorHAnsi"/>
          <w:sz w:val="22"/>
          <w:szCs w:val="22"/>
          <w:lang w:val="hy-AM"/>
        </w:rPr>
        <w:t xml:space="preserve">տարբեր ձևաչափով բաց </w:t>
      </w:r>
      <w:r w:rsidR="009C62B4" w:rsidRPr="00591C23">
        <w:rPr>
          <w:rFonts w:ascii="Sylfaen" w:hAnsi="Sylfaen" w:cstheme="minorHAnsi"/>
          <w:sz w:val="22"/>
          <w:szCs w:val="22"/>
          <w:lang w:val="hy-AM"/>
        </w:rPr>
        <w:t>քննարկումներ</w:t>
      </w:r>
      <w:r w:rsidR="00F91F2A" w:rsidRPr="00591C23">
        <w:rPr>
          <w:rFonts w:ascii="Sylfaen" w:hAnsi="Sylfaen" w:cstheme="minorHAnsi"/>
          <w:sz w:val="22"/>
          <w:szCs w:val="22"/>
          <w:lang w:val="hy-AM"/>
        </w:rPr>
        <w:t>, որտեղ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817E8" w:rsidRPr="00591C23">
        <w:rPr>
          <w:rFonts w:ascii="Sylfaen" w:hAnsi="Sylfaen" w:cstheme="minorHAnsi"/>
          <w:sz w:val="22"/>
          <w:szCs w:val="22"/>
          <w:lang w:val="hy-AM"/>
        </w:rPr>
        <w:t>կանաչ տնտեսության</w:t>
      </w:r>
      <w:r w:rsidR="00B975B5" w:rsidRPr="00591C2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հիմնական շահառուները  կներկայացնեն կլիմայի փոփոխությունների </w:t>
      </w:r>
      <w:r w:rsidR="00B975B5" w:rsidRPr="00591C23">
        <w:rPr>
          <w:rFonts w:ascii="Sylfaen" w:hAnsi="Sylfaen" w:cstheme="minorHAnsi"/>
          <w:sz w:val="22"/>
          <w:szCs w:val="22"/>
          <w:lang w:val="hy-AM"/>
        </w:rPr>
        <w:t>հետևանքով  շրջակա միջավայրի առջև ծառացած մարտահրավերներ</w:t>
      </w:r>
      <w:r w:rsidR="009C62B4" w:rsidRPr="00591C23">
        <w:rPr>
          <w:rFonts w:ascii="Sylfaen" w:hAnsi="Sylfaen" w:cstheme="minorHAnsi"/>
          <w:sz w:val="22"/>
          <w:szCs w:val="22"/>
          <w:lang w:val="hy-AM"/>
        </w:rPr>
        <w:t>ի դիմակայումը</w:t>
      </w:r>
      <w:r w:rsidR="00B817E8" w:rsidRPr="00591C23">
        <w:rPr>
          <w:rFonts w:ascii="Sylfaen" w:hAnsi="Sylfaen" w:cstheme="minorHAnsi"/>
          <w:sz w:val="22"/>
          <w:szCs w:val="22"/>
          <w:lang w:val="hy-AM"/>
        </w:rPr>
        <w:t xml:space="preserve"> և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դրանց </w:t>
      </w:r>
      <w:r w:rsidR="00B975B5" w:rsidRPr="00591C23">
        <w:rPr>
          <w:rFonts w:ascii="Sylfaen" w:hAnsi="Sylfaen" w:cstheme="minorHAnsi"/>
          <w:sz w:val="22"/>
          <w:szCs w:val="22"/>
          <w:lang w:val="hy-AM"/>
        </w:rPr>
        <w:t xml:space="preserve">հնարավոր </w:t>
      </w:r>
      <w:r w:rsidR="00B47691" w:rsidRPr="00591C23">
        <w:rPr>
          <w:rFonts w:ascii="Sylfaen" w:hAnsi="Sylfaen" w:cstheme="minorHAnsi"/>
          <w:sz w:val="22"/>
          <w:szCs w:val="22"/>
          <w:lang w:val="hy-AM"/>
        </w:rPr>
        <w:t xml:space="preserve">լուծումները </w:t>
      </w:r>
      <w:r w:rsidR="00B817E8" w:rsidRPr="00591C23">
        <w:rPr>
          <w:rFonts w:ascii="Sylfaen" w:hAnsi="Sylfaen" w:cstheme="minorHAnsi"/>
          <w:sz w:val="22"/>
          <w:szCs w:val="22"/>
          <w:lang w:val="hy-AM"/>
        </w:rPr>
        <w:t xml:space="preserve"> (1ժամ</w:t>
      </w:r>
      <w:r w:rsidR="00B817E8" w:rsidRPr="00591C23">
        <w:rPr>
          <w:rFonts w:asciiTheme="minorHAnsi" w:hAnsiTheme="minorHAnsi" w:cstheme="minorHAnsi"/>
          <w:sz w:val="22"/>
          <w:szCs w:val="22"/>
          <w:lang w:val="hy-AM"/>
        </w:rPr>
        <w:t>)</w:t>
      </w:r>
      <w:r w:rsidR="009C62B4" w:rsidRPr="00591C23">
        <w:rPr>
          <w:rFonts w:asciiTheme="minorHAnsi" w:hAnsiTheme="minorHAnsi" w:cstheme="minorHAnsi"/>
          <w:sz w:val="22"/>
          <w:szCs w:val="22"/>
          <w:lang w:val="hy-AM"/>
        </w:rPr>
        <w:t>;</w:t>
      </w:r>
    </w:p>
    <w:p w:rsidR="00B975B5" w:rsidRPr="00591C23" w:rsidRDefault="00B975B5" w:rsidP="000856AF">
      <w:pPr>
        <w:pStyle w:val="ListParagraph"/>
        <w:numPr>
          <w:ilvl w:val="0"/>
          <w:numId w:val="1"/>
        </w:numPr>
        <w:spacing w:line="210" w:lineRule="atLeast"/>
        <w:ind w:right="509"/>
        <w:textAlignment w:val="baseline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 xml:space="preserve">Ընդմիջում  </w:t>
      </w:r>
      <w:r w:rsidRPr="00591C23">
        <w:rPr>
          <w:rFonts w:ascii="Sylfaen" w:hAnsi="Sylfaen" w:cstheme="minorHAnsi"/>
          <w:sz w:val="22"/>
          <w:szCs w:val="22"/>
        </w:rPr>
        <w:t>(1</w:t>
      </w:r>
      <w:r w:rsidRPr="00591C23">
        <w:rPr>
          <w:rFonts w:ascii="Sylfaen" w:hAnsi="Sylfaen" w:cstheme="minorHAnsi"/>
          <w:sz w:val="22"/>
          <w:szCs w:val="22"/>
          <w:lang w:val="hy-AM"/>
        </w:rPr>
        <w:t>5 րոպե</w:t>
      </w:r>
      <w:r w:rsidRPr="00591C23">
        <w:rPr>
          <w:rFonts w:asciiTheme="minorHAnsi" w:hAnsiTheme="minorHAnsi" w:cstheme="minorHAnsi"/>
          <w:sz w:val="22"/>
          <w:szCs w:val="22"/>
        </w:rPr>
        <w:t>)</w:t>
      </w:r>
      <w:r w:rsidR="009C62B4" w:rsidRPr="00591C23">
        <w:rPr>
          <w:rFonts w:asciiTheme="minorHAnsi" w:hAnsiTheme="minorHAnsi" w:cstheme="minorHAnsi"/>
          <w:sz w:val="22"/>
          <w:szCs w:val="22"/>
        </w:rPr>
        <w:t>;</w:t>
      </w:r>
    </w:p>
    <w:p w:rsidR="0073413C" w:rsidRPr="00591C23" w:rsidRDefault="00B975B5" w:rsidP="003C76B8">
      <w:pPr>
        <w:pStyle w:val="ListParagraph"/>
        <w:numPr>
          <w:ilvl w:val="0"/>
          <w:numId w:val="1"/>
        </w:numPr>
        <w:spacing w:line="210" w:lineRule="atLeast"/>
        <w:ind w:right="509"/>
        <w:textAlignment w:val="baseline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Fonts w:ascii="Sylfaen" w:hAnsi="Sylfaen" w:cstheme="minorHAnsi"/>
          <w:sz w:val="22"/>
          <w:szCs w:val="22"/>
          <w:lang w:val="hy-AM"/>
        </w:rPr>
        <w:t>«Կլիմայի չեմպիոն» մրցանակ  (45 րոպե</w:t>
      </w:r>
      <w:r w:rsidRPr="00591C23">
        <w:rPr>
          <w:rFonts w:asciiTheme="minorHAnsi" w:hAnsiTheme="minorHAnsi" w:cstheme="minorHAnsi"/>
          <w:sz w:val="22"/>
          <w:szCs w:val="22"/>
          <w:lang w:val="hy-AM"/>
        </w:rPr>
        <w:t>)</w:t>
      </w:r>
    </w:p>
    <w:p w:rsidR="009C62B4" w:rsidRPr="004F2AE2" w:rsidRDefault="009C62B4" w:rsidP="009F02A6">
      <w:pPr>
        <w:pStyle w:val="NormalWeb"/>
        <w:spacing w:line="180" w:lineRule="atLeast"/>
        <w:ind w:right="509"/>
        <w:jc w:val="both"/>
        <w:rPr>
          <w:rStyle w:val="Strong"/>
          <w:rFonts w:ascii="Sylfaen" w:hAnsi="Sylfaen" w:cstheme="minorHAnsi"/>
          <w:b w:val="0"/>
          <w:caps/>
          <w:sz w:val="22"/>
          <w:szCs w:val="22"/>
          <w:lang w:val="hy-AM"/>
        </w:rPr>
      </w:pPr>
      <w:r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 xml:space="preserve">Մասնակցության համար </w:t>
      </w:r>
      <w:r w:rsidR="004F2AE2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անհրաժեշտ է</w:t>
      </w:r>
      <w:r w:rsidR="00A14DB6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 xml:space="preserve"> գրանց</w:t>
      </w:r>
      <w:r w:rsidR="00485DA2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վ</w:t>
      </w:r>
      <w:r w:rsidR="00A14DB6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ել մինչ</w:t>
      </w:r>
      <w:r w:rsidR="00111796" w:rsidRPr="00111796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ԵԻ</w:t>
      </w:r>
      <w:r w:rsidR="004F2AE2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 xml:space="preserve"> </w:t>
      </w:r>
      <w:r w:rsidR="00A14DB6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 xml:space="preserve">հոկտեմբերի </w:t>
      </w:r>
      <w:r w:rsidR="00111796" w:rsidRPr="00111796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19</w:t>
      </w:r>
      <w:r w:rsidR="00A14DB6" w:rsidRPr="004F2AE2">
        <w:rPr>
          <w:rStyle w:val="Strong"/>
          <w:rFonts w:ascii="Sylfaen" w:hAnsi="Sylfaen" w:cstheme="minorHAnsi"/>
          <w:caps/>
          <w:sz w:val="22"/>
          <w:szCs w:val="22"/>
          <w:lang w:val="hy-AM"/>
        </w:rPr>
        <w:t>-ը:</w:t>
      </w:r>
      <w:r w:rsidRPr="004F2AE2">
        <w:rPr>
          <w:rStyle w:val="Strong"/>
          <w:rFonts w:ascii="Sylfaen" w:hAnsi="Sylfaen" w:cstheme="minorHAnsi"/>
          <w:b w:val="0"/>
          <w:caps/>
          <w:sz w:val="22"/>
          <w:szCs w:val="22"/>
          <w:lang w:val="hy-AM"/>
        </w:rPr>
        <w:t xml:space="preserve"> </w:t>
      </w:r>
    </w:p>
    <w:p w:rsidR="009C62B4" w:rsidRPr="00591C23" w:rsidRDefault="009C62B4" w:rsidP="009F02A6">
      <w:pPr>
        <w:pStyle w:val="NormalWeb"/>
        <w:spacing w:line="180" w:lineRule="atLeast"/>
        <w:ind w:right="509"/>
        <w:jc w:val="both"/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</w:pPr>
      <w:r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Խնդրում ենք հաշվի առնել, որ ձեր </w:t>
      </w:r>
      <w:r w:rsidR="004F2AE2" w:rsidRPr="004F2AE2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>նախաձեռնությունը</w:t>
      </w:r>
      <w:r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/կազմակերպությունները պետք  է </w:t>
      </w:r>
      <w:r w:rsidR="00111796" w:rsidRPr="00111796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>5</w:t>
      </w:r>
      <w:r w:rsidR="004F2AE2"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 րոպեում ներկայացնել </w:t>
      </w:r>
      <w:hyperlink r:id="rId14" w:history="1">
        <w:r w:rsidR="00591C23" w:rsidRPr="00591C23">
          <w:rPr>
            <w:rStyle w:val="Hyperlink"/>
            <w:rFonts w:ascii="Sylfaen" w:hAnsi="Sylfaen" w:cstheme="minorHAnsi"/>
            <w:b/>
            <w:sz w:val="22"/>
            <w:szCs w:val="22"/>
            <w:lang w:val="hy-AM"/>
          </w:rPr>
          <w:t>Պեչա Կուչա</w:t>
        </w:r>
      </w:hyperlink>
      <w:r w:rsidR="00591C23"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 շատ պարզ ձևաչափով և անգլերեն լեզվով:</w:t>
      </w:r>
    </w:p>
    <w:p w:rsidR="000E1BD4" w:rsidRPr="00591C23" w:rsidRDefault="009C62B4" w:rsidP="00DB3C94">
      <w:pPr>
        <w:pStyle w:val="NormalWeb"/>
        <w:spacing w:line="180" w:lineRule="atLeast"/>
        <w:ind w:right="509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>Լսարանին միանալու</w:t>
      </w:r>
      <w:r w:rsidR="004F2AE2" w:rsidRPr="004F2AE2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 և քվեարկելու</w:t>
      </w:r>
      <w:r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 համար մ</w:t>
      </w:r>
      <w:r w:rsidR="00A14DB6" w:rsidRPr="00591C23">
        <w:rPr>
          <w:rStyle w:val="Strong"/>
          <w:rFonts w:ascii="Sylfaen" w:hAnsi="Sylfaen" w:cstheme="minorHAnsi"/>
          <w:b w:val="0"/>
          <w:sz w:val="22"/>
          <w:szCs w:val="22"/>
          <w:lang w:val="hy-AM"/>
        </w:rPr>
        <w:t xml:space="preserve">ուտքն ազատ է: </w:t>
      </w:r>
      <w:r w:rsidRPr="00591C23">
        <w:rPr>
          <w:rFonts w:ascii="Sylfaen" w:hAnsi="Sylfaen" w:cstheme="minorHAnsi"/>
          <w:sz w:val="22"/>
          <w:szCs w:val="22"/>
          <w:lang w:val="hy-AM"/>
        </w:rPr>
        <w:t>Մենք</w:t>
      </w:r>
      <w:r w:rsidR="00A14DB6" w:rsidRPr="00591C23">
        <w:rPr>
          <w:rFonts w:ascii="Sylfaen" w:hAnsi="Sylfaen" w:cstheme="minorHAnsi"/>
          <w:sz w:val="22"/>
          <w:szCs w:val="22"/>
          <w:lang w:val="hy-AM"/>
        </w:rPr>
        <w:t xml:space="preserve"> առաջին անգամ </w:t>
      </w:r>
      <w:r w:rsidRPr="00591C23">
        <w:rPr>
          <w:rFonts w:ascii="Sylfaen" w:hAnsi="Sylfaen" w:cstheme="minorHAnsi"/>
          <w:sz w:val="22"/>
          <w:szCs w:val="22"/>
          <w:lang w:val="hy-AM"/>
        </w:rPr>
        <w:t>ենք միանում</w:t>
      </w:r>
      <w:r w:rsidR="00A14DB6" w:rsidRPr="00591C23">
        <w:rPr>
          <w:rFonts w:ascii="Sylfaen" w:hAnsi="Sylfaen" w:cstheme="minorHAnsi"/>
          <w:sz w:val="22"/>
          <w:szCs w:val="22"/>
          <w:lang w:val="hy-AM"/>
        </w:rPr>
        <w:t xml:space="preserve"> այս </w:t>
      </w:r>
      <w:r w:rsidR="00591C23">
        <w:rPr>
          <w:rFonts w:ascii="Sylfaen" w:hAnsi="Sylfaen" w:cstheme="minorHAnsi"/>
          <w:sz w:val="22"/>
          <w:szCs w:val="22"/>
          <w:lang w:val="hy-AM"/>
        </w:rPr>
        <w:t>նախաձեռնության</w:t>
      </w:r>
      <w:r w:rsidR="00591C23" w:rsidRPr="00591C23">
        <w:rPr>
          <w:rFonts w:ascii="Sylfaen" w:hAnsi="Sylfaen" w:cstheme="minorHAnsi"/>
          <w:sz w:val="22"/>
          <w:szCs w:val="22"/>
          <w:lang w:val="hy-AM"/>
        </w:rPr>
        <w:t>ը:</w:t>
      </w:r>
      <w:r w:rsidRPr="00591C23">
        <w:rPr>
          <w:rFonts w:ascii="Sylfaen" w:hAnsi="Sylfaen" w:cstheme="minorHAnsi"/>
          <w:sz w:val="22"/>
          <w:szCs w:val="22"/>
          <w:lang w:val="hy-AM"/>
        </w:rPr>
        <w:t xml:space="preserve"> Հուսով ենք՝ դուք ևս կմիանաք մեզ:</w:t>
      </w:r>
    </w:p>
    <w:p w:rsidR="00DC1952" w:rsidRPr="00591C23" w:rsidRDefault="00071425" w:rsidP="009F02A6">
      <w:pPr>
        <w:ind w:right="509"/>
        <w:rPr>
          <w:rFonts w:asciiTheme="minorHAnsi" w:hAnsiTheme="minorHAnsi" w:cstheme="minorHAnsi"/>
          <w:sz w:val="22"/>
          <w:szCs w:val="22"/>
          <w:lang w:val="hy-AM"/>
        </w:rPr>
      </w:pPr>
    </w:p>
    <w:sectPr w:rsidR="00DC1952" w:rsidRPr="00591C23" w:rsidSect="0057380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6309"/>
    <w:multiLevelType w:val="multilevel"/>
    <w:tmpl w:val="4196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413C"/>
    <w:rsid w:val="000458CD"/>
    <w:rsid w:val="00071425"/>
    <w:rsid w:val="000856AF"/>
    <w:rsid w:val="000B142A"/>
    <w:rsid w:val="000B7590"/>
    <w:rsid w:val="000E1BD4"/>
    <w:rsid w:val="000E62E0"/>
    <w:rsid w:val="00103542"/>
    <w:rsid w:val="00111796"/>
    <w:rsid w:val="00126D91"/>
    <w:rsid w:val="00185ABA"/>
    <w:rsid w:val="00245AFB"/>
    <w:rsid w:val="002A4755"/>
    <w:rsid w:val="00325B03"/>
    <w:rsid w:val="00354F43"/>
    <w:rsid w:val="003C76B8"/>
    <w:rsid w:val="0041200E"/>
    <w:rsid w:val="0041554F"/>
    <w:rsid w:val="00433614"/>
    <w:rsid w:val="00437CB6"/>
    <w:rsid w:val="00470AD1"/>
    <w:rsid w:val="00485DA2"/>
    <w:rsid w:val="004974D4"/>
    <w:rsid w:val="004B6CC0"/>
    <w:rsid w:val="004E7F36"/>
    <w:rsid w:val="004F2AE2"/>
    <w:rsid w:val="004F54C9"/>
    <w:rsid w:val="005041B4"/>
    <w:rsid w:val="00573612"/>
    <w:rsid w:val="0057380E"/>
    <w:rsid w:val="00591C23"/>
    <w:rsid w:val="00703ADF"/>
    <w:rsid w:val="0073413C"/>
    <w:rsid w:val="00782445"/>
    <w:rsid w:val="0079231D"/>
    <w:rsid w:val="007F3221"/>
    <w:rsid w:val="00803CE0"/>
    <w:rsid w:val="008043D5"/>
    <w:rsid w:val="0081572D"/>
    <w:rsid w:val="008247F2"/>
    <w:rsid w:val="00852FBA"/>
    <w:rsid w:val="00902ECA"/>
    <w:rsid w:val="0095629B"/>
    <w:rsid w:val="00975884"/>
    <w:rsid w:val="009A1980"/>
    <w:rsid w:val="009C62B4"/>
    <w:rsid w:val="009F008C"/>
    <w:rsid w:val="009F02A6"/>
    <w:rsid w:val="00A14DB6"/>
    <w:rsid w:val="00A74656"/>
    <w:rsid w:val="00A872FE"/>
    <w:rsid w:val="00AD54D2"/>
    <w:rsid w:val="00B450F8"/>
    <w:rsid w:val="00B47691"/>
    <w:rsid w:val="00B817E8"/>
    <w:rsid w:val="00B975B5"/>
    <w:rsid w:val="00BC2ACF"/>
    <w:rsid w:val="00BC5752"/>
    <w:rsid w:val="00BD74FC"/>
    <w:rsid w:val="00BE25A7"/>
    <w:rsid w:val="00C5088A"/>
    <w:rsid w:val="00C57841"/>
    <w:rsid w:val="00C70CC2"/>
    <w:rsid w:val="00C74A61"/>
    <w:rsid w:val="00CB6618"/>
    <w:rsid w:val="00DB3C94"/>
    <w:rsid w:val="00DD7822"/>
    <w:rsid w:val="00EB16AC"/>
    <w:rsid w:val="00F210B8"/>
    <w:rsid w:val="00F23664"/>
    <w:rsid w:val="00F41D25"/>
    <w:rsid w:val="00F9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413C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A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62E0"/>
  </w:style>
  <w:style w:type="paragraph" w:styleId="ListParagraph">
    <w:name w:val="List Paragraph"/>
    <w:basedOn w:val="Normal"/>
    <w:uiPriority w:val="34"/>
    <w:qFormat/>
    <w:rsid w:val="0035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413C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A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62E0"/>
  </w:style>
  <w:style w:type="paragraph" w:styleId="ListParagraph">
    <w:name w:val="List Paragraph"/>
    <w:basedOn w:val="Normal"/>
    <w:uiPriority w:val="34"/>
    <w:qFormat/>
    <w:rsid w:val="00354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eniatree.org/en/" TargetMode="External"/><Relationship Id="rId13" Type="http://schemas.openxmlformats.org/officeDocument/2006/relationships/hyperlink" Target="http://www.cop22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meniatree.org" TargetMode="External"/><Relationship Id="rId12" Type="http://schemas.openxmlformats.org/officeDocument/2006/relationships/hyperlink" Target="http://ecopreneurs4climate.org/initiativ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armeniatree.org" TargetMode="External"/><Relationship Id="rId11" Type="http://schemas.openxmlformats.org/officeDocument/2006/relationships/hyperlink" Target="http://ecopreneurs4climate.org/organiz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opreneurs4climate.org/initiat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erevan.impacthub.net/" TargetMode="External"/><Relationship Id="rId14" Type="http://schemas.openxmlformats.org/officeDocument/2006/relationships/hyperlink" Target="https://en.wikipedia.org/wiki/PechaKuc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0C40-3921-4435-A3E1-22FC6935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21</cp:revision>
  <dcterms:created xsi:type="dcterms:W3CDTF">2016-10-06T05:58:00Z</dcterms:created>
  <dcterms:modified xsi:type="dcterms:W3CDTF">2016-10-12T06:52:00Z</dcterms:modified>
</cp:coreProperties>
</file>